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22BA" w14:textId="2B148698" w:rsidR="00DF6C10" w:rsidRDefault="008A28ED" w:rsidP="00DF6C10">
      <w:pPr>
        <w:jc w:val="center"/>
      </w:pPr>
      <w:r>
        <w:rPr>
          <w:noProof/>
        </w:rPr>
        <w:drawing>
          <wp:inline distT="0" distB="0" distL="0" distR="0" wp14:anchorId="7D4128D2" wp14:editId="47C80D01">
            <wp:extent cx="4647415" cy="1444544"/>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t="24181" b="31887"/>
                    <a:stretch/>
                  </pic:blipFill>
                  <pic:spPr bwMode="auto">
                    <a:xfrm>
                      <a:off x="0" y="0"/>
                      <a:ext cx="4649436" cy="1445172"/>
                    </a:xfrm>
                    <a:prstGeom prst="rect">
                      <a:avLst/>
                    </a:prstGeom>
                    <a:ln>
                      <a:noFill/>
                    </a:ln>
                    <a:extLst>
                      <a:ext uri="{53640926-AAD7-44D8-BBD7-CCE9431645EC}">
                        <a14:shadowObscured xmlns:a14="http://schemas.microsoft.com/office/drawing/2010/main"/>
                      </a:ext>
                    </a:extLst>
                  </pic:spPr>
                </pic:pic>
              </a:graphicData>
            </a:graphic>
          </wp:inline>
        </w:drawing>
      </w:r>
    </w:p>
    <w:p w14:paraId="4D7C45C4" w14:textId="77777777" w:rsidR="008A28ED" w:rsidRDefault="008A28ED" w:rsidP="00DF6C10">
      <w:pPr>
        <w:jc w:val="center"/>
      </w:pPr>
    </w:p>
    <w:p w14:paraId="2B9829D1" w14:textId="50A6D3B4" w:rsidR="00DF6C10" w:rsidRDefault="008A28ED" w:rsidP="00DF6C10">
      <w:pPr>
        <w:jc w:val="center"/>
        <w:rPr>
          <w:rFonts w:ascii="Bahnschrift Light" w:hAnsi="Bahnschrift Light"/>
          <w:b/>
          <w:sz w:val="40"/>
        </w:rPr>
      </w:pPr>
      <w:r w:rsidRPr="00C5662A">
        <w:rPr>
          <w:rFonts w:ascii="Bahnschrift Light" w:hAnsi="Bahnschrift Light"/>
          <w:b/>
          <w:color w:val="C00000"/>
          <w:sz w:val="40"/>
        </w:rPr>
        <w:t xml:space="preserve">Children’s Activity </w:t>
      </w:r>
      <w:r w:rsidRPr="008A28ED">
        <w:rPr>
          <w:rFonts w:ascii="Bahnschrift Light" w:hAnsi="Bahnschrift Light"/>
          <w:b/>
          <w:color w:val="C00000"/>
          <w:sz w:val="40"/>
        </w:rPr>
        <w:t xml:space="preserve">// </w:t>
      </w:r>
      <w:r w:rsidR="00DF6C10" w:rsidRPr="008A28ED">
        <w:rPr>
          <w:rFonts w:ascii="Bahnschrift Light" w:hAnsi="Bahnschrift Light"/>
          <w:b/>
          <w:color w:val="C00000"/>
          <w:sz w:val="40"/>
        </w:rPr>
        <w:t>Shepherds</w:t>
      </w:r>
    </w:p>
    <w:p w14:paraId="0788EE4D" w14:textId="77777777" w:rsidR="006F251F" w:rsidRDefault="006F251F" w:rsidP="006F251F">
      <w:pPr>
        <w:rPr>
          <w:rFonts w:cstheme="minorHAnsi"/>
          <w:b/>
          <w:sz w:val="24"/>
        </w:rPr>
      </w:pPr>
      <w:r>
        <w:rPr>
          <w:rFonts w:cstheme="minorHAnsi"/>
          <w:b/>
          <w:sz w:val="24"/>
        </w:rPr>
        <w:t>Animation</w:t>
      </w:r>
    </w:p>
    <w:p w14:paraId="2B2ABC5E" w14:textId="77777777" w:rsidR="006F251F" w:rsidRPr="006F251F" w:rsidRDefault="006F251F" w:rsidP="00DF6C10">
      <w:pPr>
        <w:rPr>
          <w:rFonts w:cstheme="minorHAnsi"/>
          <w:sz w:val="24"/>
        </w:rPr>
      </w:pPr>
      <w:r w:rsidRPr="00344128">
        <w:rPr>
          <w:rFonts w:cstheme="minorHAnsi"/>
          <w:sz w:val="24"/>
        </w:rPr>
        <w:t>Play the short animation that comes with this resource entitled “</w:t>
      </w:r>
      <w:r>
        <w:rPr>
          <w:rFonts w:cstheme="minorHAnsi"/>
          <w:sz w:val="24"/>
        </w:rPr>
        <w:t>Shepherds</w:t>
      </w:r>
      <w:r w:rsidRPr="00344128">
        <w:rPr>
          <w:rFonts w:cstheme="minorHAnsi"/>
          <w:sz w:val="24"/>
        </w:rPr>
        <w:t>”</w:t>
      </w:r>
      <w:r>
        <w:rPr>
          <w:rFonts w:cstheme="minorHAnsi"/>
          <w:sz w:val="24"/>
        </w:rPr>
        <w:t>.</w:t>
      </w:r>
    </w:p>
    <w:p w14:paraId="21892510" w14:textId="77777777" w:rsidR="00DF6C10" w:rsidRDefault="00DF6C10" w:rsidP="00DF6C10">
      <w:pPr>
        <w:rPr>
          <w:rFonts w:cstheme="minorHAnsi"/>
          <w:b/>
          <w:sz w:val="24"/>
        </w:rPr>
      </w:pPr>
      <w:r>
        <w:rPr>
          <w:rFonts w:cstheme="minorHAnsi"/>
          <w:b/>
          <w:sz w:val="24"/>
        </w:rPr>
        <w:t>Introduction</w:t>
      </w:r>
    </w:p>
    <w:p w14:paraId="255F9228" w14:textId="77777777" w:rsidR="001F45CA" w:rsidRPr="001F45CA" w:rsidRDefault="001F45CA" w:rsidP="00DF6C10">
      <w:pPr>
        <w:rPr>
          <w:rFonts w:cstheme="minorHAnsi"/>
          <w:sz w:val="24"/>
        </w:rPr>
      </w:pPr>
      <w:r w:rsidRPr="001F45CA">
        <w:rPr>
          <w:rFonts w:cstheme="minorHAnsi"/>
          <w:sz w:val="24"/>
        </w:rPr>
        <w:t>The first people to hear of Jesus’ birth were the shepherds in the fields surrounding Bethlehem. These shepherds did not have homes. They lived in the fields, sleeping under the stars, with their flocks. In fact</w:t>
      </w:r>
      <w:r>
        <w:rPr>
          <w:rFonts w:cstheme="minorHAnsi"/>
          <w:sz w:val="24"/>
        </w:rPr>
        <w:t>,</w:t>
      </w:r>
      <w:r w:rsidRPr="001F45CA">
        <w:rPr>
          <w:rFonts w:cstheme="minorHAnsi"/>
          <w:sz w:val="24"/>
        </w:rPr>
        <w:t xml:space="preserve"> people didn’t like the shepherds very much. They were not trusted as they constantly moved from place to place. But God loved them and </w:t>
      </w:r>
      <w:r w:rsidR="009433FC">
        <w:rPr>
          <w:rFonts w:cstheme="minorHAnsi"/>
          <w:sz w:val="24"/>
        </w:rPr>
        <w:t>h</w:t>
      </w:r>
      <w:r w:rsidRPr="001F45CA">
        <w:rPr>
          <w:rFonts w:cstheme="minorHAnsi"/>
          <w:sz w:val="24"/>
        </w:rPr>
        <w:t xml:space="preserve">e trusted them enough to be the bearers of the good news to everyone else. </w:t>
      </w:r>
    </w:p>
    <w:p w14:paraId="5E76DCF9" w14:textId="77777777" w:rsidR="001F45CA" w:rsidRPr="001F45CA" w:rsidRDefault="001F45CA" w:rsidP="00DF6C10">
      <w:pPr>
        <w:rPr>
          <w:rFonts w:cstheme="minorHAnsi"/>
          <w:sz w:val="24"/>
        </w:rPr>
      </w:pPr>
      <w:r w:rsidRPr="001F45CA">
        <w:rPr>
          <w:rFonts w:cstheme="minorHAnsi"/>
          <w:sz w:val="24"/>
        </w:rPr>
        <w:t>How do you think the shepherds would have felt about being told the news about Jesus</w:t>
      </w:r>
      <w:r w:rsidR="009433FC">
        <w:rPr>
          <w:rFonts w:cstheme="minorHAnsi"/>
          <w:sz w:val="24"/>
        </w:rPr>
        <w:t>’</w:t>
      </w:r>
      <w:r w:rsidRPr="001F45CA">
        <w:rPr>
          <w:rFonts w:cstheme="minorHAnsi"/>
          <w:sz w:val="24"/>
        </w:rPr>
        <w:t xml:space="preserve"> birth first?</w:t>
      </w:r>
    </w:p>
    <w:p w14:paraId="11083180" w14:textId="77777777" w:rsidR="00250C2A" w:rsidRPr="006F251F" w:rsidRDefault="001F45CA" w:rsidP="00DF6C10">
      <w:pPr>
        <w:rPr>
          <w:rFonts w:cstheme="minorHAnsi"/>
          <w:sz w:val="24"/>
        </w:rPr>
      </w:pPr>
      <w:r w:rsidRPr="001F45CA">
        <w:rPr>
          <w:rFonts w:cstheme="minorHAnsi"/>
          <w:sz w:val="24"/>
        </w:rPr>
        <w:t xml:space="preserve">The shepherds would have been really surprised to hear the news of Jesus’ birth first. Being on a hillside and having firstly a single and then a whole choir of angels appear would have been shocking enough, but to know they heard the news first as unimportant shepherds would have been astonishing. It may not have been something that they had time to think about until they were on their way back to the fields having seen the baby Jesus. They still had no homes to go to but they had a new importance and understanding of God’s love for them. </w:t>
      </w:r>
    </w:p>
    <w:p w14:paraId="025FA457" w14:textId="77777777" w:rsidR="00DF6C10" w:rsidRPr="009D3701" w:rsidRDefault="00DF6C10" w:rsidP="00DF6C10">
      <w:pPr>
        <w:rPr>
          <w:rFonts w:cstheme="minorHAnsi"/>
          <w:b/>
          <w:sz w:val="24"/>
        </w:rPr>
      </w:pPr>
      <w:r w:rsidRPr="009D3701">
        <w:rPr>
          <w:rFonts w:cstheme="minorHAnsi"/>
          <w:b/>
          <w:sz w:val="24"/>
        </w:rPr>
        <w:t>Bible story</w:t>
      </w:r>
    </w:p>
    <w:p w14:paraId="2A3050DC" w14:textId="77777777" w:rsidR="00DF6C10" w:rsidRPr="009D3701" w:rsidRDefault="00DF6C10" w:rsidP="00DF6C10">
      <w:pPr>
        <w:rPr>
          <w:rFonts w:cstheme="minorHAnsi"/>
          <w:i/>
          <w:sz w:val="24"/>
        </w:rPr>
      </w:pPr>
      <w:r w:rsidRPr="009D3701">
        <w:rPr>
          <w:rFonts w:cstheme="minorHAnsi"/>
          <w:i/>
          <w:sz w:val="24"/>
        </w:rPr>
        <w:t>The story can be done in different ways depending on preference and what you have available.</w:t>
      </w:r>
    </w:p>
    <w:p w14:paraId="1A9AC4B2" w14:textId="77777777" w:rsidR="00DF6C10" w:rsidRPr="00DF6C10" w:rsidRDefault="00DF6C10" w:rsidP="00DF6C10">
      <w:r w:rsidRPr="00DF6C10">
        <w:rPr>
          <w:rFonts w:cstheme="minorHAnsi"/>
          <w:sz w:val="24"/>
          <w:u w:val="single"/>
        </w:rPr>
        <w:t>Read</w:t>
      </w:r>
      <w:r>
        <w:rPr>
          <w:rFonts w:cstheme="minorHAnsi"/>
          <w:sz w:val="24"/>
        </w:rPr>
        <w:t xml:space="preserve"> from the Bible </w:t>
      </w:r>
      <w:r w:rsidRPr="00DF6C10">
        <w:rPr>
          <w:sz w:val="24"/>
        </w:rPr>
        <w:t>Luke 2:8-16</w:t>
      </w:r>
    </w:p>
    <w:p w14:paraId="3E7890B2" w14:textId="77777777" w:rsidR="006F251F" w:rsidRPr="00344128" w:rsidRDefault="006F251F" w:rsidP="006F251F">
      <w:pPr>
        <w:rPr>
          <w:rFonts w:cstheme="minorHAnsi"/>
          <w:sz w:val="24"/>
        </w:rPr>
      </w:pPr>
      <w:r w:rsidRPr="0090021A">
        <w:rPr>
          <w:rFonts w:cstheme="minorHAnsi"/>
          <w:sz w:val="24"/>
          <w:u w:val="single"/>
        </w:rPr>
        <w:t>Reading or video option</w:t>
      </w:r>
      <w:r>
        <w:rPr>
          <w:rFonts w:cstheme="minorHAnsi"/>
          <w:sz w:val="24"/>
        </w:rPr>
        <w:t xml:space="preserve"> Jesus Storybook Bible “Light of the whole world”. The videos are available to buy as part of the JSB curriculum or you could search online.</w:t>
      </w:r>
    </w:p>
    <w:p w14:paraId="3253C0B3" w14:textId="77777777" w:rsidR="00250C2A" w:rsidRPr="006F251F" w:rsidRDefault="00DF6C10" w:rsidP="00DF6C10">
      <w:pPr>
        <w:rPr>
          <w:rFonts w:cstheme="minorHAnsi"/>
          <w:sz w:val="24"/>
        </w:rPr>
      </w:pPr>
      <w:r>
        <w:rPr>
          <w:rFonts w:cstheme="minorHAnsi"/>
          <w:sz w:val="24"/>
        </w:rPr>
        <w:t xml:space="preserve">Or from Max7 “The Shepherds” </w:t>
      </w:r>
      <w:hyperlink r:id="rId5" w:history="1">
        <w:r w:rsidRPr="000420FB">
          <w:rPr>
            <w:rStyle w:val="Hyperlink"/>
            <w:rFonts w:cstheme="minorHAnsi"/>
            <w:sz w:val="24"/>
          </w:rPr>
          <w:t>https://www.max7.org/en/resource/Luke2Shepherd</w:t>
        </w:r>
      </w:hyperlink>
      <w:r>
        <w:rPr>
          <w:rFonts w:cstheme="minorHAnsi"/>
          <w:sz w:val="24"/>
        </w:rPr>
        <w:t xml:space="preserve"> </w:t>
      </w:r>
    </w:p>
    <w:p w14:paraId="52146A2B" w14:textId="77777777" w:rsidR="00DF6C10" w:rsidRPr="009D3701" w:rsidRDefault="00DF6C10" w:rsidP="00DF6C10">
      <w:pPr>
        <w:rPr>
          <w:rFonts w:cstheme="minorHAnsi"/>
          <w:b/>
          <w:sz w:val="24"/>
        </w:rPr>
      </w:pPr>
      <w:r w:rsidRPr="009D3701">
        <w:rPr>
          <w:rFonts w:cstheme="minorHAnsi"/>
          <w:b/>
          <w:sz w:val="24"/>
        </w:rPr>
        <w:t>Song suggestion</w:t>
      </w:r>
    </w:p>
    <w:p w14:paraId="7439D6F9" w14:textId="77777777" w:rsidR="00DF6C10" w:rsidRDefault="00DF6C10" w:rsidP="00DF6C10">
      <w:pPr>
        <w:rPr>
          <w:rFonts w:cstheme="minorHAnsi"/>
          <w:sz w:val="24"/>
          <w:szCs w:val="21"/>
          <w:shd w:val="clear" w:color="auto" w:fill="FFFFFF"/>
        </w:rPr>
      </w:pPr>
      <w:r>
        <w:rPr>
          <w:rFonts w:cstheme="minorHAnsi"/>
          <w:sz w:val="24"/>
        </w:rPr>
        <w:t xml:space="preserve">“How could it be a silent night?” by </w:t>
      </w:r>
      <w:r w:rsidRPr="00DF6C10">
        <w:rPr>
          <w:rFonts w:cstheme="minorHAnsi"/>
          <w:sz w:val="24"/>
          <w:szCs w:val="21"/>
          <w:shd w:val="clear" w:color="auto" w:fill="FFFFFF"/>
        </w:rPr>
        <w:t>Martha Bolton &amp; Bob Singleton</w:t>
      </w:r>
    </w:p>
    <w:p w14:paraId="69F9091D" w14:textId="77777777" w:rsidR="00250C2A" w:rsidRDefault="008A28ED" w:rsidP="00DF6C10">
      <w:pPr>
        <w:rPr>
          <w:rFonts w:cstheme="minorHAnsi"/>
          <w:sz w:val="24"/>
        </w:rPr>
      </w:pPr>
      <w:hyperlink r:id="rId6" w:history="1">
        <w:r w:rsidR="00DF6C10" w:rsidRPr="000420FB">
          <w:rPr>
            <w:rStyle w:val="Hyperlink"/>
            <w:rFonts w:cstheme="minorHAnsi"/>
            <w:sz w:val="24"/>
          </w:rPr>
          <w:t>https://www.youtube.com/watch?v=tPdtwpaz9IY&amp;feature=youtu.be&amp;fbclid=IwAR26_WUncZfVbsIHsFNVS6IzUxkxCUbNaPfU-Stuj-HFmQHsLxb2FI68Bj4</w:t>
        </w:r>
      </w:hyperlink>
      <w:r w:rsidR="00DF6C10">
        <w:rPr>
          <w:rFonts w:cstheme="minorHAnsi"/>
          <w:sz w:val="24"/>
        </w:rPr>
        <w:t xml:space="preserve"> </w:t>
      </w:r>
    </w:p>
    <w:p w14:paraId="11DF84B7" w14:textId="77777777" w:rsidR="00DF6C10" w:rsidRPr="00250C2A" w:rsidRDefault="00DF6C10" w:rsidP="00DF6C10">
      <w:pPr>
        <w:rPr>
          <w:rFonts w:cstheme="minorHAnsi"/>
          <w:sz w:val="24"/>
        </w:rPr>
      </w:pPr>
      <w:r w:rsidRPr="009D3701">
        <w:rPr>
          <w:rFonts w:cstheme="minorHAnsi"/>
          <w:b/>
          <w:sz w:val="24"/>
        </w:rPr>
        <w:lastRenderedPageBreak/>
        <w:t>Activities</w:t>
      </w:r>
    </w:p>
    <w:p w14:paraId="4FE26835" w14:textId="77777777" w:rsidR="008A28ED" w:rsidRDefault="00DF6C10" w:rsidP="00DF6C10">
      <w:pPr>
        <w:rPr>
          <w:rFonts w:cstheme="minorHAnsi"/>
          <w:sz w:val="24"/>
        </w:rPr>
      </w:pPr>
      <w:r w:rsidRPr="00250C2A">
        <w:rPr>
          <w:rFonts w:cstheme="minorHAnsi"/>
          <w:sz w:val="24"/>
          <w:u w:val="single"/>
        </w:rPr>
        <w:t>Map</w:t>
      </w:r>
      <w:r w:rsidRPr="00017DA4">
        <w:rPr>
          <w:rFonts w:cstheme="minorHAnsi"/>
          <w:sz w:val="24"/>
        </w:rPr>
        <w:t xml:space="preserve"> </w:t>
      </w:r>
    </w:p>
    <w:p w14:paraId="46F31887" w14:textId="338D5429" w:rsidR="00DF6C10" w:rsidRPr="00017DA4" w:rsidRDefault="00DF6C10" w:rsidP="00DF6C10">
      <w:pPr>
        <w:rPr>
          <w:rFonts w:cstheme="minorHAnsi"/>
          <w:sz w:val="24"/>
        </w:rPr>
      </w:pPr>
      <w:r w:rsidRPr="00017DA4">
        <w:rPr>
          <w:rFonts w:cstheme="minorHAnsi"/>
          <w:sz w:val="24"/>
        </w:rPr>
        <w:t xml:space="preserve">– </w:t>
      </w:r>
      <w:r w:rsidR="00221A67" w:rsidRPr="00017DA4">
        <w:rPr>
          <w:rFonts w:cstheme="minorHAnsi"/>
          <w:sz w:val="24"/>
        </w:rPr>
        <w:t xml:space="preserve">add to the map from last week to show the journey the shepherds made from the hills down to the town of Bethlehem. </w:t>
      </w:r>
    </w:p>
    <w:p w14:paraId="7700C7C9" w14:textId="77777777" w:rsidR="00DF6C10" w:rsidRPr="005335EB" w:rsidRDefault="00685A8C" w:rsidP="00DF6C10">
      <w:pPr>
        <w:rPr>
          <w:rFonts w:cstheme="minorHAnsi"/>
          <w:sz w:val="24"/>
        </w:rPr>
      </w:pPr>
      <w:r w:rsidRPr="00BE6F68">
        <w:rPr>
          <w:rFonts w:cstheme="minorHAnsi"/>
          <w:sz w:val="24"/>
          <w:u w:val="single"/>
        </w:rPr>
        <w:t>Advent wreath</w:t>
      </w:r>
      <w:r>
        <w:rPr>
          <w:rFonts w:cstheme="minorHAnsi"/>
          <w:sz w:val="24"/>
        </w:rPr>
        <w:t xml:space="preserve"> </w:t>
      </w:r>
    </w:p>
    <w:p w14:paraId="73FD5491" w14:textId="43E4860D" w:rsidR="0079490F" w:rsidRDefault="00685A8C">
      <w:pPr>
        <w:rPr>
          <w:sz w:val="24"/>
        </w:rPr>
      </w:pPr>
      <w:r w:rsidRPr="00F9204D">
        <w:rPr>
          <w:sz w:val="24"/>
        </w:rPr>
        <w:t xml:space="preserve">This week’s item to add to the wreath is a sheep. Below is a </w:t>
      </w:r>
      <w:r w:rsidR="00FF64C9" w:rsidRPr="00F9204D">
        <w:rPr>
          <w:sz w:val="24"/>
        </w:rPr>
        <w:t xml:space="preserve">picture that can be cut out, coloured and stuck on the wreath template from the </w:t>
      </w:r>
      <w:r w:rsidR="007F7732" w:rsidRPr="00F9204D">
        <w:rPr>
          <w:sz w:val="24"/>
        </w:rPr>
        <w:t>previous</w:t>
      </w:r>
      <w:r w:rsidR="00FF64C9" w:rsidRPr="00F9204D">
        <w:rPr>
          <w:sz w:val="24"/>
        </w:rPr>
        <w:t xml:space="preserve"> session.</w:t>
      </w:r>
    </w:p>
    <w:p w14:paraId="30F769A1" w14:textId="77777777" w:rsidR="008A28ED" w:rsidRPr="00F9204D" w:rsidRDefault="008A28ED">
      <w:pPr>
        <w:rPr>
          <w:sz w:val="24"/>
        </w:rPr>
      </w:pPr>
    </w:p>
    <w:p w14:paraId="58A223E7" w14:textId="77777777" w:rsidR="00FF64C9" w:rsidRDefault="00FF64C9" w:rsidP="00FF64C9">
      <w:pPr>
        <w:jc w:val="center"/>
      </w:pPr>
      <w:r>
        <w:rPr>
          <w:noProof/>
        </w:rPr>
        <w:drawing>
          <wp:inline distT="0" distB="0" distL="0" distR="0" wp14:anchorId="69DFF8BC" wp14:editId="7E145295">
            <wp:extent cx="4486718" cy="379461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ep.jpg"/>
                    <pic:cNvPicPr/>
                  </pic:nvPicPr>
                  <pic:blipFill>
                    <a:blip r:embed="rId7">
                      <a:extLst>
                        <a:ext uri="{28A0092B-C50C-407E-A947-70E740481C1C}">
                          <a14:useLocalDpi xmlns:a14="http://schemas.microsoft.com/office/drawing/2010/main" val="0"/>
                        </a:ext>
                      </a:extLst>
                    </a:blip>
                    <a:stretch>
                      <a:fillRect/>
                    </a:stretch>
                  </pic:blipFill>
                  <pic:spPr>
                    <a:xfrm>
                      <a:off x="0" y="0"/>
                      <a:ext cx="4489749" cy="3797178"/>
                    </a:xfrm>
                    <a:prstGeom prst="rect">
                      <a:avLst/>
                    </a:prstGeom>
                  </pic:spPr>
                </pic:pic>
              </a:graphicData>
            </a:graphic>
          </wp:inline>
        </w:drawing>
      </w:r>
    </w:p>
    <w:p w14:paraId="5F483E0A" w14:textId="77777777" w:rsidR="0090021A" w:rsidRDefault="0090021A" w:rsidP="0090021A">
      <w:pPr>
        <w:pStyle w:val="NormalWeb"/>
        <w:spacing w:before="0" w:beforeAutospacing="0" w:after="0" w:afterAutospacing="0"/>
        <w:rPr>
          <w:rStyle w:val="Emphasis"/>
          <w:rFonts w:ascii="&amp;quot" w:hAnsi="&amp;quot"/>
          <w:color w:val="3A3A3A"/>
          <w:sz w:val="27"/>
          <w:szCs w:val="27"/>
          <w:bdr w:val="none" w:sz="0" w:space="0" w:color="auto" w:frame="1"/>
        </w:rPr>
      </w:pPr>
      <w:r w:rsidRPr="0090021A">
        <w:rPr>
          <w:rFonts w:asciiTheme="minorHAnsi" w:hAnsiTheme="minorHAnsi" w:cstheme="minorHAnsi"/>
          <w:color w:val="3A3A3A"/>
          <w:szCs w:val="27"/>
          <w:u w:val="single"/>
        </w:rPr>
        <w:t>Memory verse</w:t>
      </w:r>
      <w:r>
        <w:rPr>
          <w:rFonts w:ascii="&amp;quot" w:hAnsi="&amp;quot"/>
          <w:color w:val="3A3A3A"/>
          <w:sz w:val="27"/>
          <w:szCs w:val="27"/>
        </w:rPr>
        <w:br/>
      </w:r>
    </w:p>
    <w:p w14:paraId="7180FFC3" w14:textId="77777777" w:rsidR="0090021A" w:rsidRDefault="0090021A" w:rsidP="0090021A">
      <w:pPr>
        <w:pStyle w:val="NormalWeb"/>
        <w:spacing w:before="0" w:beforeAutospacing="0" w:after="0" w:afterAutospacing="0"/>
        <w:jc w:val="center"/>
        <w:rPr>
          <w:rFonts w:asciiTheme="minorHAnsi" w:hAnsiTheme="minorHAnsi" w:cstheme="minorHAnsi"/>
          <w:color w:val="3A3A3A"/>
          <w:szCs w:val="27"/>
        </w:rPr>
      </w:pPr>
      <w:r w:rsidRPr="0090021A">
        <w:rPr>
          <w:rStyle w:val="Emphasis"/>
          <w:rFonts w:asciiTheme="minorHAnsi" w:hAnsiTheme="minorHAnsi" w:cstheme="minorHAnsi"/>
          <w:color w:val="3A3A3A"/>
          <w:szCs w:val="27"/>
          <w:bdr w:val="none" w:sz="0" w:space="0" w:color="auto" w:frame="1"/>
        </w:rPr>
        <w:t>“There were shepherds living out in the fields nearby. An angel of the Lord appeared to them. They were terrified.”</w:t>
      </w:r>
      <w:r w:rsidRPr="0090021A">
        <w:rPr>
          <w:rFonts w:asciiTheme="minorHAnsi" w:hAnsiTheme="minorHAnsi" w:cstheme="minorHAnsi"/>
          <w:color w:val="3A3A3A"/>
          <w:szCs w:val="27"/>
        </w:rPr>
        <w:t xml:space="preserve"> Luke 2:8</w:t>
      </w:r>
      <w:r w:rsidR="002B5F6A">
        <w:rPr>
          <w:rFonts w:asciiTheme="minorHAnsi" w:hAnsiTheme="minorHAnsi" w:cstheme="minorHAnsi"/>
          <w:color w:val="3A3A3A"/>
          <w:szCs w:val="27"/>
        </w:rPr>
        <w:t>-</w:t>
      </w:r>
      <w:r w:rsidRPr="0090021A">
        <w:rPr>
          <w:rFonts w:asciiTheme="minorHAnsi" w:hAnsiTheme="minorHAnsi" w:cstheme="minorHAnsi"/>
          <w:color w:val="3A3A3A"/>
          <w:szCs w:val="27"/>
        </w:rPr>
        <w:t>9 (NIRV)</w:t>
      </w:r>
    </w:p>
    <w:p w14:paraId="7CE0DEE3" w14:textId="77777777" w:rsidR="0075428A" w:rsidRPr="0090021A" w:rsidRDefault="0075428A" w:rsidP="0090021A">
      <w:pPr>
        <w:pStyle w:val="NormalWeb"/>
        <w:spacing w:before="0" w:beforeAutospacing="0" w:after="0" w:afterAutospacing="0"/>
        <w:jc w:val="center"/>
        <w:rPr>
          <w:rFonts w:asciiTheme="minorHAnsi" w:hAnsiTheme="minorHAnsi" w:cstheme="minorHAnsi"/>
          <w:color w:val="3A3A3A"/>
          <w:szCs w:val="27"/>
        </w:rPr>
      </w:pPr>
    </w:p>
    <w:p w14:paraId="59D39ED4" w14:textId="77777777" w:rsidR="0090021A" w:rsidRPr="0090021A" w:rsidRDefault="0090021A" w:rsidP="0090021A">
      <w:pPr>
        <w:pStyle w:val="NormalWeb"/>
        <w:spacing w:before="0" w:beforeAutospacing="0" w:after="360" w:afterAutospacing="0"/>
        <w:rPr>
          <w:rFonts w:asciiTheme="minorHAnsi" w:hAnsiTheme="minorHAnsi" w:cstheme="minorHAnsi"/>
          <w:color w:val="3A3A3A"/>
          <w:szCs w:val="27"/>
        </w:rPr>
      </w:pPr>
      <w:r w:rsidRPr="0090021A">
        <w:rPr>
          <w:rFonts w:asciiTheme="minorHAnsi" w:hAnsiTheme="minorHAnsi" w:cstheme="minorHAnsi"/>
          <w:color w:val="3A3A3A"/>
          <w:szCs w:val="27"/>
        </w:rPr>
        <w:t xml:space="preserve">Have the children do the following hand </w:t>
      </w:r>
      <w:r w:rsidR="00D92D99">
        <w:rPr>
          <w:rFonts w:asciiTheme="minorHAnsi" w:hAnsiTheme="minorHAnsi" w:cstheme="minorHAnsi"/>
          <w:color w:val="3A3A3A"/>
          <w:szCs w:val="27"/>
        </w:rPr>
        <w:t>actions</w:t>
      </w:r>
      <w:r w:rsidRPr="0090021A">
        <w:rPr>
          <w:rFonts w:asciiTheme="minorHAnsi" w:hAnsiTheme="minorHAnsi" w:cstheme="minorHAnsi"/>
          <w:color w:val="3A3A3A"/>
          <w:szCs w:val="27"/>
        </w:rPr>
        <w:t xml:space="preserve"> along with repeating the words after you, to help them learn the Bible </w:t>
      </w:r>
      <w:r w:rsidR="002B5F6A">
        <w:rPr>
          <w:rFonts w:asciiTheme="minorHAnsi" w:hAnsiTheme="minorHAnsi" w:cstheme="minorHAnsi"/>
          <w:color w:val="3A3A3A"/>
          <w:szCs w:val="27"/>
        </w:rPr>
        <w:t>v</w:t>
      </w:r>
      <w:r w:rsidRPr="0090021A">
        <w:rPr>
          <w:rFonts w:asciiTheme="minorHAnsi" w:hAnsiTheme="minorHAnsi" w:cstheme="minorHAnsi"/>
          <w:color w:val="3A3A3A"/>
          <w:szCs w:val="27"/>
        </w:rPr>
        <w:t>erse:</w:t>
      </w:r>
    </w:p>
    <w:p w14:paraId="2681084E" w14:textId="77777777" w:rsidR="0090021A" w:rsidRDefault="0090021A" w:rsidP="0090021A">
      <w:pPr>
        <w:pStyle w:val="NormalWeb"/>
        <w:spacing w:before="0" w:beforeAutospacing="0" w:after="0" w:afterAutospacing="0"/>
        <w:rPr>
          <w:rFonts w:asciiTheme="minorHAnsi" w:hAnsiTheme="minorHAnsi" w:cstheme="minorHAnsi"/>
          <w:color w:val="3A3A3A"/>
          <w:szCs w:val="27"/>
        </w:rPr>
      </w:pPr>
      <w:r w:rsidRPr="0075428A">
        <w:rPr>
          <w:rStyle w:val="Strong"/>
          <w:rFonts w:asciiTheme="minorHAnsi" w:hAnsiTheme="minorHAnsi" w:cstheme="minorHAnsi"/>
          <w:color w:val="3A3A3A"/>
          <w:szCs w:val="27"/>
          <w:bdr w:val="none" w:sz="0" w:space="0" w:color="auto" w:frame="1"/>
        </w:rPr>
        <w:t>There were shepherds</w:t>
      </w:r>
      <w:r w:rsidRPr="0075428A">
        <w:rPr>
          <w:rFonts w:asciiTheme="minorHAnsi" w:hAnsiTheme="minorHAnsi" w:cstheme="minorHAnsi"/>
          <w:color w:val="3A3A3A"/>
          <w:szCs w:val="27"/>
        </w:rPr>
        <w:t>: act like you are holding up a shepherd’s staff</w:t>
      </w:r>
      <w:r w:rsidRPr="0075428A">
        <w:rPr>
          <w:rFonts w:asciiTheme="minorHAnsi" w:hAnsiTheme="minorHAnsi" w:cstheme="minorHAnsi"/>
          <w:color w:val="3A3A3A"/>
          <w:szCs w:val="27"/>
        </w:rPr>
        <w:br/>
      </w:r>
      <w:r w:rsidRPr="0075428A">
        <w:rPr>
          <w:rStyle w:val="Strong"/>
          <w:rFonts w:asciiTheme="minorHAnsi" w:hAnsiTheme="minorHAnsi" w:cstheme="minorHAnsi"/>
          <w:color w:val="3A3A3A"/>
          <w:szCs w:val="27"/>
          <w:bdr w:val="none" w:sz="0" w:space="0" w:color="auto" w:frame="1"/>
        </w:rPr>
        <w:t>Living out in the fields nearby:</w:t>
      </w:r>
      <w:r w:rsidRPr="0075428A">
        <w:rPr>
          <w:rFonts w:asciiTheme="minorHAnsi" w:hAnsiTheme="minorHAnsi" w:cstheme="minorHAnsi"/>
          <w:color w:val="3A3A3A"/>
          <w:szCs w:val="27"/>
        </w:rPr>
        <w:t xml:space="preserve"> sweep arms in front of you as though you are showing the </w:t>
      </w:r>
      <w:r w:rsidR="00D92D99">
        <w:rPr>
          <w:rFonts w:asciiTheme="minorHAnsi" w:hAnsiTheme="minorHAnsi" w:cstheme="minorHAnsi"/>
          <w:color w:val="3A3A3A"/>
          <w:szCs w:val="27"/>
        </w:rPr>
        <w:t>fields</w:t>
      </w:r>
      <w:r w:rsidRPr="0075428A">
        <w:rPr>
          <w:rFonts w:asciiTheme="minorHAnsi" w:hAnsiTheme="minorHAnsi" w:cstheme="minorHAnsi"/>
          <w:color w:val="3A3A3A"/>
          <w:szCs w:val="27"/>
        </w:rPr>
        <w:br/>
      </w:r>
      <w:r w:rsidRPr="0075428A">
        <w:rPr>
          <w:rStyle w:val="Strong"/>
          <w:rFonts w:asciiTheme="minorHAnsi" w:hAnsiTheme="minorHAnsi" w:cstheme="minorHAnsi"/>
          <w:color w:val="3A3A3A"/>
          <w:szCs w:val="27"/>
          <w:bdr w:val="none" w:sz="0" w:space="0" w:color="auto" w:frame="1"/>
        </w:rPr>
        <w:t>An angel of the Lord:</w:t>
      </w:r>
      <w:r w:rsidRPr="0075428A">
        <w:rPr>
          <w:rFonts w:asciiTheme="minorHAnsi" w:hAnsiTheme="minorHAnsi" w:cstheme="minorHAnsi"/>
          <w:color w:val="3A3A3A"/>
          <w:szCs w:val="27"/>
        </w:rPr>
        <w:t xml:space="preserve"> hold arms up as in surprise</w:t>
      </w:r>
      <w:r w:rsidRPr="0075428A">
        <w:rPr>
          <w:rFonts w:asciiTheme="minorHAnsi" w:hAnsiTheme="minorHAnsi" w:cstheme="minorHAnsi"/>
          <w:color w:val="3A3A3A"/>
          <w:szCs w:val="27"/>
        </w:rPr>
        <w:br/>
      </w:r>
      <w:r w:rsidRPr="0075428A">
        <w:rPr>
          <w:rStyle w:val="Strong"/>
          <w:rFonts w:asciiTheme="minorHAnsi" w:hAnsiTheme="minorHAnsi" w:cstheme="minorHAnsi"/>
          <w:color w:val="3A3A3A"/>
          <w:szCs w:val="27"/>
          <w:bdr w:val="none" w:sz="0" w:space="0" w:color="auto" w:frame="1"/>
        </w:rPr>
        <w:t>Appeared to the</w:t>
      </w:r>
      <w:r w:rsidR="002B5F6A">
        <w:rPr>
          <w:rStyle w:val="Strong"/>
          <w:rFonts w:asciiTheme="minorHAnsi" w:hAnsiTheme="minorHAnsi" w:cstheme="minorHAnsi"/>
          <w:color w:val="3A3A3A"/>
          <w:szCs w:val="27"/>
          <w:bdr w:val="none" w:sz="0" w:space="0" w:color="auto" w:frame="1"/>
        </w:rPr>
        <w:t>m</w:t>
      </w:r>
      <w:r w:rsidRPr="0075428A">
        <w:rPr>
          <w:rFonts w:asciiTheme="minorHAnsi" w:hAnsiTheme="minorHAnsi" w:cstheme="minorHAnsi"/>
          <w:color w:val="3A3A3A"/>
          <w:szCs w:val="27"/>
        </w:rPr>
        <w:t>: close eyes and then open eyes</w:t>
      </w:r>
      <w:r w:rsidRPr="0075428A">
        <w:rPr>
          <w:rFonts w:asciiTheme="minorHAnsi" w:hAnsiTheme="minorHAnsi" w:cstheme="minorHAnsi"/>
          <w:color w:val="3A3A3A"/>
          <w:szCs w:val="27"/>
        </w:rPr>
        <w:br/>
      </w:r>
      <w:r w:rsidRPr="0075428A">
        <w:rPr>
          <w:rStyle w:val="Strong"/>
          <w:rFonts w:asciiTheme="minorHAnsi" w:hAnsiTheme="minorHAnsi" w:cstheme="minorHAnsi"/>
          <w:color w:val="3A3A3A"/>
          <w:szCs w:val="27"/>
          <w:bdr w:val="none" w:sz="0" w:space="0" w:color="auto" w:frame="1"/>
        </w:rPr>
        <w:t>They were terrified:</w:t>
      </w:r>
      <w:r w:rsidRPr="0075428A">
        <w:rPr>
          <w:rFonts w:asciiTheme="minorHAnsi" w:hAnsiTheme="minorHAnsi" w:cstheme="minorHAnsi"/>
          <w:color w:val="3A3A3A"/>
          <w:szCs w:val="27"/>
        </w:rPr>
        <w:t xml:space="preserve"> have a scared look on your face</w:t>
      </w:r>
      <w:r w:rsidRPr="0075428A">
        <w:rPr>
          <w:rFonts w:asciiTheme="minorHAnsi" w:hAnsiTheme="minorHAnsi" w:cstheme="minorHAnsi"/>
          <w:color w:val="3A3A3A"/>
          <w:szCs w:val="27"/>
        </w:rPr>
        <w:br/>
      </w:r>
      <w:r w:rsidRPr="0075428A">
        <w:rPr>
          <w:rStyle w:val="Strong"/>
          <w:rFonts w:asciiTheme="minorHAnsi" w:hAnsiTheme="minorHAnsi" w:cstheme="minorHAnsi"/>
          <w:color w:val="3A3A3A"/>
          <w:szCs w:val="27"/>
          <w:bdr w:val="none" w:sz="0" w:space="0" w:color="auto" w:frame="1"/>
        </w:rPr>
        <w:t>Luke 2</w:t>
      </w:r>
      <w:r w:rsidRPr="0075428A">
        <w:rPr>
          <w:rFonts w:asciiTheme="minorHAnsi" w:hAnsiTheme="minorHAnsi" w:cstheme="minorHAnsi"/>
          <w:color w:val="3A3A3A"/>
          <w:szCs w:val="27"/>
        </w:rPr>
        <w:t>: hold up 2 fingers</w:t>
      </w:r>
      <w:r w:rsidRPr="0075428A">
        <w:rPr>
          <w:rFonts w:asciiTheme="minorHAnsi" w:hAnsiTheme="minorHAnsi" w:cstheme="minorHAnsi"/>
          <w:color w:val="3A3A3A"/>
          <w:szCs w:val="27"/>
        </w:rPr>
        <w:br/>
      </w:r>
      <w:r w:rsidRPr="0075428A">
        <w:rPr>
          <w:rStyle w:val="Strong"/>
          <w:rFonts w:asciiTheme="minorHAnsi" w:hAnsiTheme="minorHAnsi" w:cstheme="minorHAnsi"/>
          <w:color w:val="3A3A3A"/>
          <w:szCs w:val="27"/>
          <w:bdr w:val="none" w:sz="0" w:space="0" w:color="auto" w:frame="1"/>
        </w:rPr>
        <w:t>8</w:t>
      </w:r>
      <w:r w:rsidR="002B5F6A">
        <w:rPr>
          <w:rStyle w:val="Strong"/>
          <w:rFonts w:asciiTheme="minorHAnsi" w:hAnsiTheme="minorHAnsi" w:cstheme="minorHAnsi"/>
          <w:color w:val="3A3A3A"/>
          <w:szCs w:val="27"/>
          <w:bdr w:val="none" w:sz="0" w:space="0" w:color="auto" w:frame="1"/>
        </w:rPr>
        <w:t>-</w:t>
      </w:r>
      <w:r w:rsidRPr="0075428A">
        <w:rPr>
          <w:rStyle w:val="Strong"/>
          <w:rFonts w:asciiTheme="minorHAnsi" w:hAnsiTheme="minorHAnsi" w:cstheme="minorHAnsi"/>
          <w:color w:val="3A3A3A"/>
          <w:szCs w:val="27"/>
          <w:bdr w:val="none" w:sz="0" w:space="0" w:color="auto" w:frame="1"/>
        </w:rPr>
        <w:t>9:</w:t>
      </w:r>
      <w:r w:rsidRPr="0075428A">
        <w:rPr>
          <w:rFonts w:asciiTheme="minorHAnsi" w:hAnsiTheme="minorHAnsi" w:cstheme="minorHAnsi"/>
          <w:color w:val="3A3A3A"/>
          <w:szCs w:val="27"/>
        </w:rPr>
        <w:t xml:space="preserve"> hold up 8 fingers and then 9 fingers</w:t>
      </w:r>
    </w:p>
    <w:p w14:paraId="3F285148" w14:textId="77777777" w:rsidR="0075428A" w:rsidRPr="0075428A" w:rsidRDefault="0075428A" w:rsidP="0090021A">
      <w:pPr>
        <w:pStyle w:val="NormalWeb"/>
        <w:spacing w:before="0" w:beforeAutospacing="0" w:after="0" w:afterAutospacing="0"/>
        <w:rPr>
          <w:rFonts w:asciiTheme="minorHAnsi" w:hAnsiTheme="minorHAnsi" w:cstheme="minorHAnsi"/>
          <w:color w:val="3A3A3A"/>
          <w:szCs w:val="27"/>
        </w:rPr>
      </w:pPr>
    </w:p>
    <w:p w14:paraId="08C312CC" w14:textId="77777777" w:rsidR="0090021A" w:rsidRDefault="0090021A" w:rsidP="0090021A">
      <w:pPr>
        <w:pStyle w:val="NormalWeb"/>
        <w:spacing w:before="0" w:beforeAutospacing="0" w:after="360" w:afterAutospacing="0"/>
        <w:rPr>
          <w:rFonts w:asciiTheme="minorHAnsi" w:hAnsiTheme="minorHAnsi" w:cstheme="minorHAnsi"/>
          <w:color w:val="3A3A3A"/>
          <w:szCs w:val="27"/>
        </w:rPr>
      </w:pPr>
      <w:r w:rsidRPr="0075428A">
        <w:rPr>
          <w:rFonts w:asciiTheme="minorHAnsi" w:hAnsiTheme="minorHAnsi" w:cstheme="minorHAnsi"/>
          <w:color w:val="3A3A3A"/>
          <w:szCs w:val="27"/>
        </w:rPr>
        <w:t xml:space="preserve">Do this a few times with the children. Make it fun for them to do the </w:t>
      </w:r>
      <w:r w:rsidR="00D92D99">
        <w:rPr>
          <w:rFonts w:asciiTheme="minorHAnsi" w:hAnsiTheme="minorHAnsi" w:cstheme="minorHAnsi"/>
          <w:color w:val="3A3A3A"/>
          <w:szCs w:val="27"/>
        </w:rPr>
        <w:t>actions</w:t>
      </w:r>
      <w:r w:rsidRPr="0075428A">
        <w:rPr>
          <w:rFonts w:asciiTheme="minorHAnsi" w:hAnsiTheme="minorHAnsi" w:cstheme="minorHAnsi"/>
          <w:color w:val="3A3A3A"/>
          <w:szCs w:val="27"/>
        </w:rPr>
        <w:t xml:space="preserve"> and say the words. </w:t>
      </w:r>
      <w:r w:rsidR="0075428A">
        <w:rPr>
          <w:rFonts w:asciiTheme="minorHAnsi" w:hAnsiTheme="minorHAnsi" w:cstheme="minorHAnsi"/>
          <w:color w:val="3A3A3A"/>
          <w:szCs w:val="27"/>
        </w:rPr>
        <w:t>Active learning really helps with memorisation.</w:t>
      </w:r>
    </w:p>
    <w:p w14:paraId="3EB4D535" w14:textId="77777777" w:rsidR="00685A8C" w:rsidRDefault="00685A8C"/>
    <w:sectPr w:rsidR="00685A8C" w:rsidSect="008A28ED">
      <w:pgSz w:w="11906" w:h="16838"/>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hnschrift Light">
    <w:altName w:val="Calibri"/>
    <w:panose1 w:val="020B0604020202020204"/>
    <w:charset w:val="00"/>
    <w:family w:val="swiss"/>
    <w:pitch w:val="variable"/>
    <w:sig w:usb0="A00002C7" w:usb1="00000002" w:usb2="00000000" w:usb3="00000000" w:csb0="0000019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10"/>
    <w:rsid w:val="00012420"/>
    <w:rsid w:val="00017DA4"/>
    <w:rsid w:val="000E47EB"/>
    <w:rsid w:val="001F45CA"/>
    <w:rsid w:val="00221A67"/>
    <w:rsid w:val="00250C2A"/>
    <w:rsid w:val="002B5F6A"/>
    <w:rsid w:val="00505F79"/>
    <w:rsid w:val="00685A8C"/>
    <w:rsid w:val="006F251F"/>
    <w:rsid w:val="0075428A"/>
    <w:rsid w:val="007F3106"/>
    <w:rsid w:val="007F7732"/>
    <w:rsid w:val="008A28ED"/>
    <w:rsid w:val="0090021A"/>
    <w:rsid w:val="009433FC"/>
    <w:rsid w:val="00A338E9"/>
    <w:rsid w:val="00B53F61"/>
    <w:rsid w:val="00C97CFD"/>
    <w:rsid w:val="00D92D99"/>
    <w:rsid w:val="00DF6C10"/>
    <w:rsid w:val="00E32B25"/>
    <w:rsid w:val="00EC16D9"/>
    <w:rsid w:val="00F9204D"/>
    <w:rsid w:val="00FD60D1"/>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797B"/>
  <w15:chartTrackingRefBased/>
  <w15:docId w15:val="{67EC74E1-85B0-462C-9E20-9DA2C81D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C10"/>
    <w:rPr>
      <w:color w:val="0563C1" w:themeColor="hyperlink"/>
      <w:u w:val="single"/>
    </w:rPr>
  </w:style>
  <w:style w:type="table" w:styleId="TableGrid">
    <w:name w:val="Table Grid"/>
    <w:basedOn w:val="TableNormal"/>
    <w:uiPriority w:val="39"/>
    <w:rsid w:val="00DF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6C10"/>
    <w:rPr>
      <w:color w:val="605E5C"/>
      <w:shd w:val="clear" w:color="auto" w:fill="E1DFDD"/>
    </w:rPr>
  </w:style>
  <w:style w:type="character" w:styleId="FollowedHyperlink">
    <w:name w:val="FollowedHyperlink"/>
    <w:basedOn w:val="DefaultParagraphFont"/>
    <w:uiPriority w:val="99"/>
    <w:semiHidden/>
    <w:unhideWhenUsed/>
    <w:rsid w:val="00DF6C10"/>
    <w:rPr>
      <w:color w:val="954F72" w:themeColor="followedHyperlink"/>
      <w:u w:val="single"/>
    </w:rPr>
  </w:style>
  <w:style w:type="paragraph" w:styleId="NormalWeb">
    <w:name w:val="Normal (Web)"/>
    <w:basedOn w:val="Normal"/>
    <w:uiPriority w:val="99"/>
    <w:semiHidden/>
    <w:unhideWhenUsed/>
    <w:rsid w:val="00900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21A"/>
    <w:rPr>
      <w:i/>
      <w:iCs/>
    </w:rPr>
  </w:style>
  <w:style w:type="character" w:styleId="Strong">
    <w:name w:val="Strong"/>
    <w:basedOn w:val="DefaultParagraphFont"/>
    <w:uiPriority w:val="22"/>
    <w:qFormat/>
    <w:rsid w:val="0090021A"/>
    <w:rPr>
      <w:b/>
      <w:bCs/>
    </w:rPr>
  </w:style>
  <w:style w:type="character" w:customStyle="1" w:styleId="text">
    <w:name w:val="text"/>
    <w:basedOn w:val="DefaultParagraphFont"/>
    <w:rsid w:val="0075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5940">
      <w:bodyDiv w:val="1"/>
      <w:marLeft w:val="0"/>
      <w:marRight w:val="0"/>
      <w:marTop w:val="0"/>
      <w:marBottom w:val="0"/>
      <w:divBdr>
        <w:top w:val="none" w:sz="0" w:space="0" w:color="auto"/>
        <w:left w:val="none" w:sz="0" w:space="0" w:color="auto"/>
        <w:bottom w:val="none" w:sz="0" w:space="0" w:color="auto"/>
        <w:right w:val="none" w:sz="0" w:space="0" w:color="auto"/>
      </w:divBdr>
    </w:div>
    <w:div w:id="635570827">
      <w:bodyDiv w:val="1"/>
      <w:marLeft w:val="0"/>
      <w:marRight w:val="0"/>
      <w:marTop w:val="0"/>
      <w:marBottom w:val="0"/>
      <w:divBdr>
        <w:top w:val="none" w:sz="0" w:space="0" w:color="auto"/>
        <w:left w:val="none" w:sz="0" w:space="0" w:color="auto"/>
        <w:bottom w:val="none" w:sz="0" w:space="0" w:color="auto"/>
        <w:right w:val="none" w:sz="0" w:space="0" w:color="auto"/>
      </w:divBdr>
    </w:div>
    <w:div w:id="10573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Pdtwpaz9IY&amp;feature=youtu.be&amp;fbclid=IwAR26_WUncZfVbsIHsFNVS6IzUxkxCUbNaPfU-Stuj-HFmQHsLxb2FI68Bj4" TargetMode="External"/><Relationship Id="rId5" Type="http://schemas.openxmlformats.org/officeDocument/2006/relationships/hyperlink" Target="https://www.max7.org/en/resource/Luke2Shepher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Bromley</dc:creator>
  <cp:keywords/>
  <dc:description/>
  <cp:lastModifiedBy>James McCormick</cp:lastModifiedBy>
  <cp:revision>2</cp:revision>
  <dcterms:created xsi:type="dcterms:W3CDTF">2020-11-17T12:34:00Z</dcterms:created>
  <dcterms:modified xsi:type="dcterms:W3CDTF">2020-11-17T12:34:00Z</dcterms:modified>
</cp:coreProperties>
</file>