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06" w:rsidRDefault="00C8340A" w:rsidP="00990A7A">
      <w:pPr>
        <w:tabs>
          <w:tab w:val="right" w:pos="8931"/>
        </w:tabs>
        <w:spacing w:after="82"/>
        <w:ind w:left="0" w:firstLine="0"/>
      </w:pPr>
      <w:r>
        <w:rPr>
          <w:sz w:val="16"/>
        </w:rPr>
        <w:t xml:space="preserve">                       </w:t>
      </w:r>
      <w:r w:rsidR="00990A7A">
        <w:rPr>
          <w:sz w:val="16"/>
        </w:rPr>
        <w:t xml:space="preserve">Presbyterian Church in Ireland </w:t>
      </w:r>
      <w:r w:rsidR="00990A7A">
        <w:rPr>
          <w:sz w:val="16"/>
        </w:rPr>
        <w:tab/>
        <w:t xml:space="preserve"> </w:t>
      </w:r>
      <w:bookmarkStart w:id="0" w:name="_GoBack"/>
      <w:bookmarkEnd w:id="0"/>
      <w:r>
        <w:rPr>
          <w:sz w:val="16"/>
        </w:rPr>
        <w:t xml:space="preserve">         </w:t>
      </w:r>
      <w:r w:rsidR="00990A7A">
        <w:rPr>
          <w:sz w:val="16"/>
        </w:rPr>
        <w:t>Taking Care Two</w:t>
      </w:r>
    </w:p>
    <w:p w:rsidR="006A5306" w:rsidRDefault="00990A7A" w:rsidP="00C8340A">
      <w:pPr>
        <w:spacing w:before="847" w:after="6" w:line="276" w:lineRule="auto"/>
        <w:ind w:left="0" w:firstLine="0"/>
      </w:pPr>
      <w:proofErr w:type="gramStart"/>
      <w:r>
        <w:rPr>
          <w:b/>
          <w:color w:val="AFB62D"/>
          <w:sz w:val="20"/>
        </w:rPr>
        <w:t>::</w:t>
      </w:r>
      <w:proofErr w:type="gramEnd"/>
      <w:r>
        <w:rPr>
          <w:b/>
          <w:sz w:val="20"/>
        </w:rPr>
        <w:t xml:space="preserve">12.08 </w:t>
      </w:r>
      <w:r w:rsidR="00C8340A">
        <w:rPr>
          <w:b/>
          <w:sz w:val="20"/>
        </w:rPr>
        <w:t>REPORT OF CONCERN</w:t>
      </w:r>
    </w:p>
    <w:p w:rsidR="006A5306" w:rsidRDefault="00990A7A" w:rsidP="00C8340A">
      <w:pPr>
        <w:ind w:left="-6" w:right="-6" w:hanging="11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1440000</wp:posOffset>
                </wp:positionH>
                <wp:positionV relativeFrom="page">
                  <wp:posOffset>877812</wp:posOffset>
                </wp:positionV>
                <wp:extent cx="5471999" cy="6350"/>
                <wp:effectExtent l="0" t="0" r="0" b="0"/>
                <wp:wrapTopAndBottom/>
                <wp:docPr id="1083" name="Group 1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1999" cy="6350"/>
                          <a:chOff x="0" y="0"/>
                          <a:chExt cx="5471999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471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1999">
                                <a:moveTo>
                                  <a:pt x="0" y="0"/>
                                </a:moveTo>
                                <a:lnTo>
                                  <a:pt x="547199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AFB62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3" style="width:430.866pt;height:0.5pt;position:absolute;mso-position-horizontal-relative:page;mso-position-horizontal:absolute;margin-left:113.386pt;mso-position-vertical-relative:page;margin-top:69.119pt;" coordsize="54719,63">
                <v:shape id="Shape 6" style="position:absolute;width:54719;height:0;left:0;top:0;" coordsize="5471999,0" path="m0,0l5471999,0">
                  <v:stroke weight="0.5pt" endcap="flat" joinstyle="miter" miterlimit="10" on="true" color="#afb62d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1979994</wp:posOffset>
                </wp:positionH>
                <wp:positionV relativeFrom="page">
                  <wp:posOffset>9920212</wp:posOffset>
                </wp:positionV>
                <wp:extent cx="5580000" cy="123787"/>
                <wp:effectExtent l="0" t="0" r="0" b="0"/>
                <wp:wrapTopAndBottom/>
                <wp:docPr id="1084" name="Group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000" cy="123787"/>
                          <a:chOff x="0" y="0"/>
                          <a:chExt cx="5580000" cy="123787"/>
                        </a:xfrm>
                      </wpg:grpSpPr>
                      <wps:wsp>
                        <wps:cNvPr id="1203" name="Shape 1203"/>
                        <wps:cNvSpPr/>
                        <wps:spPr>
                          <a:xfrm>
                            <a:off x="828611" y="0"/>
                            <a:ext cx="4751388" cy="12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1388" h="123787">
                                <a:moveTo>
                                  <a:pt x="0" y="0"/>
                                </a:moveTo>
                                <a:lnTo>
                                  <a:pt x="4751388" y="0"/>
                                </a:lnTo>
                                <a:lnTo>
                                  <a:pt x="4751388" y="123787"/>
                                </a:lnTo>
                                <a:lnTo>
                                  <a:pt x="0" y="123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B6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0" y="0"/>
                            <a:ext cx="802196" cy="12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196" h="123787">
                                <a:moveTo>
                                  <a:pt x="0" y="0"/>
                                </a:moveTo>
                                <a:lnTo>
                                  <a:pt x="802196" y="0"/>
                                </a:lnTo>
                                <a:lnTo>
                                  <a:pt x="802196" y="123787"/>
                                </a:lnTo>
                                <a:lnTo>
                                  <a:pt x="0" y="1237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22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4" style="width:439.37pt;height:9.74701pt;position:absolute;mso-position-horizontal-relative:page;mso-position-horizontal:absolute;margin-left:155.905pt;mso-position-vertical-relative:page;margin-top:781.119pt;" coordsize="55800,1237">
                <v:shape id="Shape 1205" style="position:absolute;width:47513;height:1237;left:8286;top:0;" coordsize="4751388,123787" path="m0,0l4751388,0l4751388,123787l0,123787l0,0">
                  <v:stroke weight="0pt" endcap="flat" joinstyle="miter" miterlimit="10" on="false" color="#000000" opacity="0"/>
                  <v:fill on="true" color="#afb62d"/>
                </v:shape>
                <v:shape id="Shape 1206" style="position:absolute;width:8021;height:1237;left:0;top:0;" coordsize="802196,123787" path="m0,0l802196,0l802196,123787l0,123787l0,0">
                  <v:stroke weight="0pt" endcap="flat" joinstyle="miter" miterlimit="10" on="false" color="#000000" opacity="0"/>
                  <v:fill on="true" color="#20221f"/>
                </v:shape>
                <w10:wrap type="topAndBottom"/>
              </v:group>
            </w:pict>
          </mc:Fallback>
        </mc:AlternateContent>
      </w:r>
      <w:r w:rsidR="00C8340A">
        <w:t>P</w:t>
      </w:r>
      <w:r>
        <w:t xml:space="preserve">lease use this form to record any concern you have about a child. </w:t>
      </w:r>
      <w:r w:rsidR="00C8340A">
        <w:t>I</w:t>
      </w:r>
      <w:r>
        <w:t xml:space="preserve">f you need help in completing this form please talk to the leader in charge of your organisation or the </w:t>
      </w:r>
      <w:r w:rsidR="00C8340A">
        <w:t>D</w:t>
      </w:r>
      <w:r>
        <w:t xml:space="preserve">esignated </w:t>
      </w:r>
      <w:r w:rsidR="00C8340A">
        <w:t>P</w:t>
      </w:r>
      <w:r>
        <w:t>erson. The completed form will be given by the organisation leader to th</w:t>
      </w:r>
      <w:r>
        <w:t xml:space="preserve">e </w:t>
      </w:r>
      <w:r w:rsidR="00C8340A">
        <w:t>D</w:t>
      </w:r>
      <w:r>
        <w:t xml:space="preserve">esignated </w:t>
      </w:r>
      <w:r w:rsidR="00C8340A">
        <w:t>P</w:t>
      </w:r>
      <w:r>
        <w:t>erson.</w:t>
      </w:r>
    </w:p>
    <w:tbl>
      <w:tblPr>
        <w:tblStyle w:val="TableGrid"/>
        <w:tblW w:w="8921" w:type="dxa"/>
        <w:tblInd w:w="5" w:type="dxa"/>
        <w:tblCellMar>
          <w:top w:w="49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72"/>
        <w:gridCol w:w="2457"/>
        <w:gridCol w:w="3592"/>
      </w:tblGrid>
      <w:tr w:rsidR="006A5306" w:rsidTr="00C8340A">
        <w:trPr>
          <w:trHeight w:val="305"/>
        </w:trPr>
        <w:tc>
          <w:tcPr>
            <w:tcW w:w="2872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nil"/>
            </w:tcBorders>
          </w:tcPr>
          <w:p w:rsidR="006A5306" w:rsidRDefault="00990A7A">
            <w:pPr>
              <w:spacing w:after="0"/>
              <w:ind w:left="0" w:firstLine="0"/>
            </w:pPr>
            <w:r>
              <w:t>Child’s name:</w:t>
            </w:r>
          </w:p>
        </w:tc>
        <w:tc>
          <w:tcPr>
            <w:tcW w:w="2457" w:type="dxa"/>
            <w:tcBorders>
              <w:top w:val="single" w:sz="4" w:space="0" w:color="050005"/>
              <w:left w:val="nil"/>
              <w:bottom w:val="single" w:sz="4" w:space="0" w:color="050005"/>
              <w:right w:val="nil"/>
            </w:tcBorders>
          </w:tcPr>
          <w:p w:rsidR="006A5306" w:rsidRDefault="006A5306">
            <w:pPr>
              <w:spacing w:after="160"/>
              <w:ind w:left="0" w:firstLine="0"/>
            </w:pPr>
          </w:p>
        </w:tc>
        <w:tc>
          <w:tcPr>
            <w:tcW w:w="3592" w:type="dxa"/>
            <w:tcBorders>
              <w:top w:val="single" w:sz="4" w:space="0" w:color="050005"/>
              <w:left w:val="nil"/>
              <w:bottom w:val="single" w:sz="4" w:space="0" w:color="050005"/>
              <w:right w:val="single" w:sz="4" w:space="0" w:color="050005"/>
            </w:tcBorders>
          </w:tcPr>
          <w:p w:rsidR="006A5306" w:rsidRDefault="006A5306">
            <w:pPr>
              <w:spacing w:after="160"/>
              <w:ind w:left="0" w:firstLine="0"/>
            </w:pPr>
          </w:p>
        </w:tc>
      </w:tr>
      <w:tr w:rsidR="006A5306" w:rsidTr="00C8340A">
        <w:trPr>
          <w:trHeight w:val="1011"/>
        </w:trPr>
        <w:tc>
          <w:tcPr>
            <w:tcW w:w="2872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nil"/>
            </w:tcBorders>
          </w:tcPr>
          <w:p w:rsidR="006A5306" w:rsidRDefault="00990A7A">
            <w:pPr>
              <w:spacing w:after="0"/>
              <w:ind w:left="0" w:firstLine="0"/>
            </w:pPr>
            <w:r>
              <w:t>address:</w:t>
            </w:r>
          </w:p>
        </w:tc>
        <w:tc>
          <w:tcPr>
            <w:tcW w:w="2457" w:type="dxa"/>
            <w:tcBorders>
              <w:top w:val="single" w:sz="4" w:space="0" w:color="050005"/>
              <w:left w:val="nil"/>
              <w:bottom w:val="single" w:sz="4" w:space="0" w:color="050005"/>
              <w:right w:val="nil"/>
            </w:tcBorders>
          </w:tcPr>
          <w:p w:rsidR="006A5306" w:rsidRDefault="006A5306">
            <w:pPr>
              <w:spacing w:after="160"/>
              <w:ind w:left="0" w:firstLine="0"/>
            </w:pPr>
          </w:p>
        </w:tc>
        <w:tc>
          <w:tcPr>
            <w:tcW w:w="3592" w:type="dxa"/>
            <w:tcBorders>
              <w:top w:val="single" w:sz="4" w:space="0" w:color="050005"/>
              <w:left w:val="nil"/>
              <w:bottom w:val="single" w:sz="4" w:space="0" w:color="050005"/>
              <w:right w:val="single" w:sz="4" w:space="0" w:color="050005"/>
            </w:tcBorders>
          </w:tcPr>
          <w:p w:rsidR="006A5306" w:rsidRDefault="006A5306">
            <w:pPr>
              <w:spacing w:after="160"/>
              <w:ind w:left="0" w:firstLine="0"/>
            </w:pPr>
          </w:p>
        </w:tc>
      </w:tr>
      <w:tr w:rsidR="006A5306" w:rsidTr="00C8340A">
        <w:trPr>
          <w:trHeight w:val="305"/>
        </w:trPr>
        <w:tc>
          <w:tcPr>
            <w:tcW w:w="2872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age:</w:t>
            </w:r>
          </w:p>
        </w:tc>
        <w:tc>
          <w:tcPr>
            <w:tcW w:w="2457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dob:</w:t>
            </w:r>
          </w:p>
        </w:tc>
        <w:tc>
          <w:tcPr>
            <w:tcW w:w="3592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Tel. no:</w:t>
            </w:r>
          </w:p>
        </w:tc>
      </w:tr>
    </w:tbl>
    <w:p w:rsidR="00C8340A" w:rsidRDefault="00C8340A" w:rsidP="00C8340A">
      <w:pPr>
        <w:spacing w:before="120"/>
        <w:ind w:left="-6" w:right="261" w:hanging="11"/>
      </w:pPr>
      <w:r>
        <w:t>S</w:t>
      </w:r>
      <w:r w:rsidR="00990A7A">
        <w:t xml:space="preserve">tate, as clearly as possible, why you are concerned, from whom you received the information and when. </w:t>
      </w:r>
    </w:p>
    <w:p w:rsidR="006A5306" w:rsidRDefault="00C8340A">
      <w:pPr>
        <w:ind w:left="-5" w:right="260"/>
      </w:pPr>
      <w:r>
        <w:t>I</w:t>
      </w:r>
      <w:r w:rsidR="00990A7A">
        <w:t>f possible include the details of the person(s) causing concern in relation to the child. Continue overleaf if necessary.</w:t>
      </w:r>
    </w:p>
    <w:tbl>
      <w:tblPr>
        <w:tblStyle w:val="TableGrid"/>
        <w:tblW w:w="8921" w:type="dxa"/>
        <w:tblInd w:w="5" w:type="dxa"/>
        <w:tblCellMar>
          <w:top w:w="47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23"/>
        <w:gridCol w:w="4498"/>
      </w:tblGrid>
      <w:tr w:rsidR="006A5306" w:rsidTr="00C8340A">
        <w:trPr>
          <w:trHeight w:val="1247"/>
        </w:trPr>
        <w:tc>
          <w:tcPr>
            <w:tcW w:w="8921" w:type="dxa"/>
            <w:gridSpan w:val="2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What is the nature of the conc</w:t>
            </w:r>
            <w:r>
              <w:t>ern?</w:t>
            </w:r>
          </w:p>
        </w:tc>
      </w:tr>
      <w:tr w:rsidR="006A5306" w:rsidTr="00C8340A">
        <w:trPr>
          <w:trHeight w:val="1247"/>
        </w:trPr>
        <w:tc>
          <w:tcPr>
            <w:tcW w:w="8921" w:type="dxa"/>
            <w:gridSpan w:val="2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are there any visible injuries?</w:t>
            </w:r>
          </w:p>
        </w:tc>
      </w:tr>
      <w:tr w:rsidR="006A5306" w:rsidTr="00C8340A">
        <w:trPr>
          <w:trHeight w:val="1247"/>
        </w:trPr>
        <w:tc>
          <w:tcPr>
            <w:tcW w:w="8921" w:type="dxa"/>
            <w:gridSpan w:val="2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has medical attention been sought / necessary?</w:t>
            </w:r>
          </w:p>
        </w:tc>
      </w:tr>
      <w:tr w:rsidR="006A5306" w:rsidTr="00C8340A">
        <w:trPr>
          <w:trHeight w:val="1247"/>
        </w:trPr>
        <w:tc>
          <w:tcPr>
            <w:tcW w:w="8921" w:type="dxa"/>
            <w:gridSpan w:val="2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have there been any previous concerns?</w:t>
            </w:r>
          </w:p>
        </w:tc>
      </w:tr>
      <w:tr w:rsidR="006A5306" w:rsidTr="00C8340A">
        <w:trPr>
          <w:trHeight w:val="1247"/>
        </w:trPr>
        <w:tc>
          <w:tcPr>
            <w:tcW w:w="8921" w:type="dxa"/>
            <w:gridSpan w:val="2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other relevant information?</w:t>
            </w:r>
          </w:p>
        </w:tc>
      </w:tr>
      <w:tr w:rsidR="006A5306" w:rsidTr="00C8340A">
        <w:trPr>
          <w:trHeight w:val="310"/>
        </w:trPr>
        <w:tc>
          <w:tcPr>
            <w:tcW w:w="8921" w:type="dxa"/>
            <w:gridSpan w:val="2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  <w:shd w:val="clear" w:color="auto" w:fill="050005"/>
          </w:tcPr>
          <w:p w:rsidR="006A5306" w:rsidRDefault="00990A7A">
            <w:pPr>
              <w:spacing w:after="0"/>
              <w:ind w:left="0" w:firstLine="0"/>
            </w:pPr>
            <w:r>
              <w:rPr>
                <w:b/>
                <w:color w:val="FFFEFD"/>
              </w:rPr>
              <w:t>Details of Person reporting concerns</w:t>
            </w:r>
          </w:p>
        </w:tc>
      </w:tr>
      <w:tr w:rsidR="006A5306" w:rsidTr="00C8340A">
        <w:trPr>
          <w:trHeight w:val="305"/>
        </w:trPr>
        <w:tc>
          <w:tcPr>
            <w:tcW w:w="8921" w:type="dxa"/>
            <w:gridSpan w:val="2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name:</w:t>
            </w:r>
          </w:p>
        </w:tc>
      </w:tr>
      <w:tr w:rsidR="006A5306" w:rsidTr="00C8340A">
        <w:trPr>
          <w:trHeight w:val="305"/>
        </w:trPr>
        <w:tc>
          <w:tcPr>
            <w:tcW w:w="8921" w:type="dxa"/>
            <w:gridSpan w:val="2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address:</w:t>
            </w:r>
          </w:p>
        </w:tc>
      </w:tr>
      <w:tr w:rsidR="006A5306" w:rsidTr="00C8340A">
        <w:trPr>
          <w:trHeight w:val="305"/>
        </w:trPr>
        <w:tc>
          <w:tcPr>
            <w:tcW w:w="8921" w:type="dxa"/>
            <w:gridSpan w:val="2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Telephone number:</w:t>
            </w:r>
          </w:p>
        </w:tc>
      </w:tr>
      <w:tr w:rsidR="006A5306" w:rsidTr="00C8340A">
        <w:trPr>
          <w:trHeight w:val="567"/>
        </w:trPr>
        <w:tc>
          <w:tcPr>
            <w:tcW w:w="4423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signed:</w:t>
            </w:r>
          </w:p>
        </w:tc>
        <w:tc>
          <w:tcPr>
            <w:tcW w:w="4498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single" w:sz="4" w:space="0" w:color="050005"/>
            </w:tcBorders>
          </w:tcPr>
          <w:p w:rsidR="006A5306" w:rsidRDefault="00990A7A">
            <w:pPr>
              <w:spacing w:after="0"/>
              <w:ind w:left="0" w:firstLine="0"/>
            </w:pPr>
            <w:r>
              <w:t>organisation:</w:t>
            </w:r>
          </w:p>
        </w:tc>
      </w:tr>
      <w:tr w:rsidR="006A5306" w:rsidTr="00C8340A">
        <w:trPr>
          <w:trHeight w:val="305"/>
        </w:trPr>
        <w:tc>
          <w:tcPr>
            <w:tcW w:w="4423" w:type="dxa"/>
            <w:tcBorders>
              <w:top w:val="single" w:sz="4" w:space="0" w:color="050005"/>
              <w:left w:val="single" w:sz="4" w:space="0" w:color="050005"/>
              <w:bottom w:val="single" w:sz="4" w:space="0" w:color="050005"/>
              <w:right w:val="nil"/>
            </w:tcBorders>
          </w:tcPr>
          <w:p w:rsidR="006A5306" w:rsidRDefault="00990A7A">
            <w:pPr>
              <w:spacing w:after="0"/>
              <w:ind w:left="0" w:firstLine="0"/>
            </w:pPr>
            <w:r>
              <w:t>date:</w:t>
            </w:r>
          </w:p>
        </w:tc>
        <w:tc>
          <w:tcPr>
            <w:tcW w:w="4498" w:type="dxa"/>
            <w:tcBorders>
              <w:top w:val="single" w:sz="4" w:space="0" w:color="050005"/>
              <w:left w:val="nil"/>
              <w:bottom w:val="single" w:sz="4" w:space="0" w:color="050005"/>
              <w:right w:val="single" w:sz="4" w:space="0" w:color="050005"/>
            </w:tcBorders>
          </w:tcPr>
          <w:p w:rsidR="006A5306" w:rsidRDefault="006A5306">
            <w:pPr>
              <w:spacing w:after="160"/>
              <w:ind w:left="0" w:firstLine="0"/>
            </w:pPr>
          </w:p>
        </w:tc>
      </w:tr>
    </w:tbl>
    <w:p w:rsidR="00000000" w:rsidRDefault="00990A7A"/>
    <w:sectPr w:rsidR="00000000" w:rsidSect="00C8340A">
      <w:pgSz w:w="11906" w:h="16838"/>
      <w:pgMar w:top="1173" w:right="141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0A" w:rsidRDefault="00C8340A" w:rsidP="00C8340A">
      <w:pPr>
        <w:spacing w:after="0" w:line="240" w:lineRule="auto"/>
      </w:pPr>
      <w:r>
        <w:separator/>
      </w:r>
    </w:p>
  </w:endnote>
  <w:endnote w:type="continuationSeparator" w:id="0">
    <w:p w:rsidR="00C8340A" w:rsidRDefault="00C8340A" w:rsidP="00C8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0A" w:rsidRDefault="00C8340A" w:rsidP="00C8340A">
      <w:pPr>
        <w:spacing w:after="0" w:line="240" w:lineRule="auto"/>
      </w:pPr>
      <w:r>
        <w:separator/>
      </w:r>
    </w:p>
  </w:footnote>
  <w:footnote w:type="continuationSeparator" w:id="0">
    <w:p w:rsidR="00C8340A" w:rsidRDefault="00C8340A" w:rsidP="00C83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06"/>
    <w:rsid w:val="006A5306"/>
    <w:rsid w:val="00990A7A"/>
    <w:rsid w:val="00C8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C2B25"/>
  <w15:docId w15:val="{2FB45FC4-99B4-4B1A-8E75-5E9FD3EE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5"/>
      <w:ind w:left="10" w:hanging="10"/>
    </w:pPr>
    <w:rPr>
      <w:rFonts w:ascii="Calibri" w:eastAsia="Calibri" w:hAnsi="Calibri" w:cs="Calibri"/>
      <w:color w:val="202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0A"/>
    <w:rPr>
      <w:rFonts w:ascii="Calibri" w:eastAsia="Calibri" w:hAnsi="Calibri" w:cs="Calibri"/>
      <w:color w:val="20221F"/>
      <w:sz w:val="18"/>
    </w:rPr>
  </w:style>
  <w:style w:type="paragraph" w:styleId="Footer">
    <w:name w:val="footer"/>
    <w:basedOn w:val="Normal"/>
    <w:link w:val="FooterChar"/>
    <w:uiPriority w:val="99"/>
    <w:unhideWhenUsed/>
    <w:rsid w:val="00C83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40A"/>
    <w:rPr>
      <w:rFonts w:ascii="Calibri" w:eastAsia="Calibri" w:hAnsi="Calibri" w:cs="Calibri"/>
      <w:color w:val="20221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Mullin</dc:creator>
  <cp:keywords/>
  <cp:lastModifiedBy>Cathy Mullin</cp:lastModifiedBy>
  <cp:revision>2</cp:revision>
  <dcterms:created xsi:type="dcterms:W3CDTF">2022-10-20T13:26:00Z</dcterms:created>
  <dcterms:modified xsi:type="dcterms:W3CDTF">2022-10-20T13:26:00Z</dcterms:modified>
</cp:coreProperties>
</file>